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7AC53DBD" w:rsidR="000D12B9" w:rsidRDefault="003211A2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May 5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1EC75BB1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177EB8">
        <w:rPr>
          <w:rFonts w:ascii="Tahoma" w:hAnsi="Tahoma" w:cs="Tahoma"/>
          <w:b/>
          <w:sz w:val="20"/>
          <w:szCs w:val="20"/>
        </w:rPr>
        <w:t>1</w:t>
      </w:r>
      <w:r w:rsidR="003211A2">
        <w:rPr>
          <w:rFonts w:ascii="Tahoma" w:hAnsi="Tahoma" w:cs="Tahoma"/>
          <w:b/>
          <w:sz w:val="20"/>
          <w:szCs w:val="20"/>
        </w:rPr>
        <w:t>8</w:t>
      </w:r>
    </w:p>
    <w:p w14:paraId="26BE2AE6" w14:textId="77777777" w:rsidR="003211A2" w:rsidRDefault="00D12F7B" w:rsidP="003211A2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3211A2">
        <w:rPr>
          <w:rFonts w:ascii="Tahoma" w:hAnsi="Tahoma" w:cs="Tahoma"/>
          <w:szCs w:val="20"/>
        </w:rPr>
        <w:t>Procurement of 10 unit Uninterrupted Power Supply (UPS), 1000VA etc. for use</w:t>
      </w:r>
    </w:p>
    <w:p w14:paraId="52D93B2F" w14:textId="226217E4" w:rsidR="00D12F7B" w:rsidRDefault="003211A2" w:rsidP="003211A2">
      <w:pPr>
        <w:pStyle w:val="NoSpacing"/>
        <w:ind w:left="2235" w:firstLine="64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in the Planning and Design Section</w:t>
      </w:r>
    </w:p>
    <w:p w14:paraId="72C051BD" w14:textId="051D7D82" w:rsidR="00D12F7B" w:rsidRPr="00C54B32" w:rsidRDefault="003211A2" w:rsidP="0028714E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163,220.00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37F9CC40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FF540E">
        <w:rPr>
          <w:rFonts w:cs="Tahoma"/>
          <w:sz w:val="20"/>
          <w:szCs w:val="20"/>
        </w:rPr>
        <w:t xml:space="preserve">May </w:t>
      </w:r>
      <w:r w:rsidR="003211A2">
        <w:rPr>
          <w:rFonts w:cs="Tahoma"/>
          <w:sz w:val="20"/>
          <w:szCs w:val="20"/>
        </w:rPr>
        <w:t>13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6DE67A7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FF540E"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6F8BE06" w14:textId="052FA8A3" w:rsidR="003211A2" w:rsidRPr="003211A2" w:rsidRDefault="003211A2" w:rsidP="003211A2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11A2">
        <w:rPr>
          <w:rFonts w:ascii="Tahoma" w:hAnsi="Tahoma" w:cs="Tahoma"/>
          <w:sz w:val="20"/>
          <w:szCs w:val="20"/>
        </w:rPr>
        <w:t xml:space="preserve">CONTRACT ID    </w:t>
      </w:r>
      <w:r w:rsidRPr="003211A2">
        <w:rPr>
          <w:rFonts w:ascii="Tahoma" w:hAnsi="Tahoma" w:cs="Tahoma"/>
          <w:sz w:val="20"/>
          <w:szCs w:val="20"/>
        </w:rPr>
        <w:tab/>
      </w:r>
      <w:r w:rsidRPr="003211A2">
        <w:rPr>
          <w:rFonts w:ascii="Tahoma" w:hAnsi="Tahoma" w:cs="Tahoma"/>
          <w:sz w:val="20"/>
          <w:szCs w:val="20"/>
        </w:rPr>
        <w:t xml:space="preserve">   </w:t>
      </w:r>
      <w:r w:rsidRPr="003211A2">
        <w:rPr>
          <w:rFonts w:ascii="Tahoma" w:hAnsi="Tahoma" w:cs="Tahoma"/>
          <w:sz w:val="20"/>
          <w:szCs w:val="20"/>
        </w:rPr>
        <w:t xml:space="preserve">  </w:t>
      </w:r>
      <w:proofErr w:type="gramStart"/>
      <w:r w:rsidRPr="003211A2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:</w:t>
      </w:r>
      <w:proofErr w:type="gramEnd"/>
      <w:r w:rsidRPr="003211A2">
        <w:rPr>
          <w:rFonts w:ascii="Tahoma" w:hAnsi="Tahoma" w:cs="Tahoma"/>
          <w:b/>
          <w:sz w:val="20"/>
          <w:szCs w:val="20"/>
        </w:rPr>
        <w:t xml:space="preserve">   25GBI1</w:t>
      </w:r>
      <w:r w:rsidRPr="003211A2">
        <w:rPr>
          <w:rFonts w:ascii="Tahoma" w:hAnsi="Tahoma" w:cs="Tahoma"/>
          <w:b/>
          <w:sz w:val="20"/>
          <w:szCs w:val="20"/>
        </w:rPr>
        <w:t>9</w:t>
      </w:r>
    </w:p>
    <w:p w14:paraId="5F9EACFE" w14:textId="22F1A853" w:rsidR="003211A2" w:rsidRDefault="003211A2" w:rsidP="003211A2">
      <w:pPr>
        <w:pStyle w:val="NoSpacing"/>
        <w:ind w:left="795" w:firstLine="0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>
        <w:rPr>
          <w:rFonts w:ascii="Tahoma" w:hAnsi="Tahoma" w:cs="Tahoma"/>
          <w:szCs w:val="20"/>
        </w:rPr>
        <w:t xml:space="preserve">Procurement of </w:t>
      </w:r>
      <w:r>
        <w:rPr>
          <w:rFonts w:ascii="Tahoma" w:hAnsi="Tahoma" w:cs="Tahoma"/>
          <w:szCs w:val="20"/>
        </w:rPr>
        <w:t>-1- pc Element, filter etc.</w:t>
      </w:r>
      <w:r>
        <w:rPr>
          <w:rFonts w:ascii="Tahoma" w:hAnsi="Tahoma" w:cs="Tahoma"/>
          <w:szCs w:val="20"/>
        </w:rPr>
        <w:t xml:space="preserve"> for use</w:t>
      </w:r>
      <w:r>
        <w:rPr>
          <w:rFonts w:ascii="Tahoma" w:hAnsi="Tahoma" w:cs="Tahoma"/>
          <w:szCs w:val="20"/>
        </w:rPr>
        <w:t xml:space="preserve"> of F17-233 Backhoe</w:t>
      </w:r>
    </w:p>
    <w:p w14:paraId="188C9052" w14:textId="26B7DE01" w:rsidR="003211A2" w:rsidRPr="00C54B32" w:rsidRDefault="003211A2" w:rsidP="003211A2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ABC</w:t>
      </w: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42,923</w:t>
      </w:r>
      <w:r>
        <w:rPr>
          <w:rFonts w:ascii="Tahoma" w:hAnsi="Tahoma" w:cs="Tahoma"/>
          <w:szCs w:val="20"/>
        </w:rPr>
        <w:t>.</w:t>
      </w:r>
      <w:r>
        <w:rPr>
          <w:rFonts w:ascii="Tahoma" w:hAnsi="Tahoma" w:cs="Tahoma"/>
          <w:szCs w:val="20"/>
        </w:rPr>
        <w:t>8</w:t>
      </w:r>
      <w:r>
        <w:rPr>
          <w:rFonts w:ascii="Tahoma" w:hAnsi="Tahoma" w:cs="Tahoma"/>
          <w:szCs w:val="20"/>
        </w:rPr>
        <w:t xml:space="preserve">0 </w:t>
      </w:r>
      <w:r w:rsidRPr="00C54B32">
        <w:rPr>
          <w:rFonts w:ascii="Tahoma" w:hAnsi="Tahoma" w:cs="Tahoma"/>
          <w:szCs w:val="20"/>
        </w:rPr>
        <w:t xml:space="preserve">  </w:t>
      </w:r>
    </w:p>
    <w:p w14:paraId="63895DF9" w14:textId="77777777" w:rsidR="003211A2" w:rsidRPr="00C54B32" w:rsidRDefault="003211A2" w:rsidP="003211A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May 13, 2025</w:t>
      </w:r>
      <w:r w:rsidRPr="00C54B32">
        <w:rPr>
          <w:rFonts w:cs="Tahoma"/>
          <w:sz w:val="20"/>
          <w:szCs w:val="20"/>
        </w:rPr>
        <w:t xml:space="preserve"> 9:00AM</w:t>
      </w:r>
    </w:p>
    <w:p w14:paraId="27E6FE89" w14:textId="77777777" w:rsidR="003211A2" w:rsidRDefault="003211A2" w:rsidP="003211A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30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327D7585" w14:textId="77777777" w:rsidR="001105A7" w:rsidRPr="001105A7" w:rsidRDefault="001105A7" w:rsidP="001105A7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91E6" w14:textId="77777777" w:rsidR="005B6468" w:rsidRDefault="005B6468" w:rsidP="00C908B9">
      <w:pPr>
        <w:spacing w:line="240" w:lineRule="auto"/>
      </w:pPr>
      <w:r>
        <w:separator/>
      </w:r>
    </w:p>
  </w:endnote>
  <w:endnote w:type="continuationSeparator" w:id="0">
    <w:p w14:paraId="22F3005F" w14:textId="77777777" w:rsidR="005B6468" w:rsidRDefault="005B6468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7FF9" w14:textId="77777777" w:rsidR="005B6468" w:rsidRDefault="005B6468" w:rsidP="00C908B9">
      <w:pPr>
        <w:spacing w:line="240" w:lineRule="auto"/>
      </w:pPr>
      <w:r>
        <w:separator/>
      </w:r>
    </w:p>
  </w:footnote>
  <w:footnote w:type="continuationSeparator" w:id="0">
    <w:p w14:paraId="695CA041" w14:textId="77777777" w:rsidR="005B6468" w:rsidRDefault="005B6468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3"/>
  </w:num>
  <w:num w:numId="2">
    <w:abstractNumId w:val="3"/>
  </w:num>
  <w:num w:numId="3">
    <w:abstractNumId w:val="26"/>
  </w:num>
  <w:num w:numId="4">
    <w:abstractNumId w:val="4"/>
  </w:num>
  <w:num w:numId="5">
    <w:abstractNumId w:val="1"/>
  </w:num>
  <w:num w:numId="6">
    <w:abstractNumId w:val="31"/>
  </w:num>
  <w:num w:numId="7">
    <w:abstractNumId w:val="16"/>
  </w:num>
  <w:num w:numId="8">
    <w:abstractNumId w:val="23"/>
  </w:num>
  <w:num w:numId="9">
    <w:abstractNumId w:val="19"/>
  </w:num>
  <w:num w:numId="10">
    <w:abstractNumId w:val="34"/>
  </w:num>
  <w:num w:numId="11">
    <w:abstractNumId w:val="30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 w:numId="17">
    <w:abstractNumId w:val="29"/>
  </w:num>
  <w:num w:numId="18">
    <w:abstractNumId w:val="33"/>
  </w:num>
  <w:num w:numId="19">
    <w:abstractNumId w:val="28"/>
  </w:num>
  <w:num w:numId="20">
    <w:abstractNumId w:val="10"/>
  </w:num>
  <w:num w:numId="21">
    <w:abstractNumId w:val="11"/>
  </w:num>
  <w:num w:numId="22">
    <w:abstractNumId w:val="17"/>
  </w:num>
  <w:num w:numId="23">
    <w:abstractNumId w:val="2"/>
  </w:num>
  <w:num w:numId="24">
    <w:abstractNumId w:val="27"/>
  </w:num>
  <w:num w:numId="25">
    <w:abstractNumId w:val="35"/>
  </w:num>
  <w:num w:numId="26">
    <w:abstractNumId w:val="25"/>
  </w:num>
  <w:num w:numId="27">
    <w:abstractNumId w:val="6"/>
  </w:num>
  <w:num w:numId="28">
    <w:abstractNumId w:val="22"/>
  </w:num>
  <w:num w:numId="29">
    <w:abstractNumId w:val="32"/>
  </w:num>
  <w:num w:numId="30">
    <w:abstractNumId w:val="0"/>
  </w:num>
  <w:num w:numId="31">
    <w:abstractNumId w:val="20"/>
  </w:num>
  <w:num w:numId="32">
    <w:abstractNumId w:val="24"/>
  </w:num>
  <w:num w:numId="33">
    <w:abstractNumId w:val="18"/>
  </w:num>
  <w:num w:numId="34">
    <w:abstractNumId w:val="21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B6DC7"/>
    <w:rsid w:val="000C5F61"/>
    <w:rsid w:val="000D12B9"/>
    <w:rsid w:val="000E4938"/>
    <w:rsid w:val="000E5A37"/>
    <w:rsid w:val="001105A7"/>
    <w:rsid w:val="001309CB"/>
    <w:rsid w:val="00141FC6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D56E2"/>
    <w:rsid w:val="004E45FE"/>
    <w:rsid w:val="004F214D"/>
    <w:rsid w:val="00521203"/>
    <w:rsid w:val="00547DC6"/>
    <w:rsid w:val="00565324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218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2025-05-05T01:19:00Z</cp:lastPrinted>
  <dcterms:created xsi:type="dcterms:W3CDTF">2025-05-05T01:19:00Z</dcterms:created>
  <dcterms:modified xsi:type="dcterms:W3CDTF">2025-05-05T01:19:00Z</dcterms:modified>
</cp:coreProperties>
</file>